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DB" w:rsidRPr="00071D3E" w:rsidRDefault="00E627DB" w:rsidP="00E627DB">
      <w:pPr>
        <w:jc w:val="both"/>
        <w:rPr>
          <w:b/>
          <w:bCs/>
        </w:rPr>
      </w:pPr>
      <w:r w:rsidRPr="00071D3E">
        <w:object w:dxaOrig="6119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pt;height:76.2pt" o:ole="" fillcolor="window">
            <v:imagedata r:id="rId5" o:title=""/>
          </v:shape>
          <o:OLEObject Type="Embed" ProgID="CorelDraw.Graphic.8" ShapeID="_x0000_i1025" DrawAspect="Content" ObjectID="_1567835011" r:id="rId6"/>
        </w:object>
      </w:r>
    </w:p>
    <w:p w:rsidR="00E627DB" w:rsidRPr="00071D3E" w:rsidRDefault="00E627DB" w:rsidP="0054674F">
      <w:pPr>
        <w:contextualSpacing/>
        <w:jc w:val="both"/>
        <w:outlineLvl w:val="0"/>
        <w:rPr>
          <w:b/>
          <w:bCs/>
        </w:rPr>
      </w:pPr>
      <w:r w:rsidRPr="00071D3E">
        <w:rPr>
          <w:b/>
          <w:bCs/>
        </w:rPr>
        <w:t>Čebelarska zveza Slovenije</w:t>
      </w:r>
    </w:p>
    <w:p w:rsidR="00E627DB" w:rsidRPr="00F26406" w:rsidRDefault="00E627DB" w:rsidP="0054674F">
      <w:pPr>
        <w:contextualSpacing/>
        <w:jc w:val="both"/>
        <w:outlineLvl w:val="0"/>
        <w:rPr>
          <w:b/>
          <w:bCs/>
        </w:rPr>
      </w:pPr>
      <w:r w:rsidRPr="00F26406">
        <w:rPr>
          <w:b/>
          <w:bCs/>
        </w:rPr>
        <w:t>Brdo pri Lukovici 8, 1225 Lukovica</w:t>
      </w:r>
    </w:p>
    <w:p w:rsidR="00E627DB" w:rsidRPr="00F26406" w:rsidRDefault="00E627DB" w:rsidP="0054674F">
      <w:pPr>
        <w:contextualSpacing/>
        <w:jc w:val="both"/>
        <w:outlineLvl w:val="0"/>
        <w:rPr>
          <w:b/>
          <w:bCs/>
        </w:rPr>
      </w:pPr>
      <w:r w:rsidRPr="00F26406">
        <w:rPr>
          <w:b/>
          <w:bCs/>
        </w:rPr>
        <w:t xml:space="preserve">Tel.: 01 7296 110, </w:t>
      </w:r>
      <w:r>
        <w:rPr>
          <w:b/>
          <w:bCs/>
        </w:rPr>
        <w:t xml:space="preserve"> </w:t>
      </w:r>
      <w:r w:rsidRPr="00F26406">
        <w:rPr>
          <w:b/>
          <w:bCs/>
        </w:rPr>
        <w:t>faks: 01 7296 132</w:t>
      </w:r>
    </w:p>
    <w:p w:rsidR="00E627DB" w:rsidRDefault="00E627DB" w:rsidP="0054674F">
      <w:pPr>
        <w:contextualSpacing/>
        <w:rPr>
          <w:b/>
        </w:rPr>
      </w:pPr>
    </w:p>
    <w:p w:rsidR="0054674F" w:rsidRPr="0054674F" w:rsidRDefault="0054674F" w:rsidP="0054674F">
      <w:pPr>
        <w:contextualSpacing/>
      </w:pPr>
      <w:r w:rsidRPr="0054674F">
        <w:t>Datum:</w:t>
      </w:r>
      <w:r>
        <w:t xml:space="preserve"> 19.09.2017</w:t>
      </w:r>
    </w:p>
    <w:p w:rsidR="0054674F" w:rsidRPr="0054674F" w:rsidRDefault="0054674F" w:rsidP="0054674F">
      <w:pPr>
        <w:contextualSpacing/>
      </w:pPr>
      <w:r w:rsidRPr="0054674F">
        <w:t>Naš znak:</w:t>
      </w:r>
      <w:r>
        <w:t xml:space="preserve">   /2017</w:t>
      </w:r>
    </w:p>
    <w:p w:rsidR="0054674F" w:rsidRPr="0054674F" w:rsidRDefault="0054674F" w:rsidP="0054674F">
      <w:pPr>
        <w:contextualSpacing/>
      </w:pPr>
    </w:p>
    <w:p w:rsidR="00187C15" w:rsidRDefault="00187C15" w:rsidP="0054674F">
      <w:pPr>
        <w:contextualSpacing/>
        <w:rPr>
          <w:b/>
        </w:rPr>
      </w:pPr>
      <w:r>
        <w:rPr>
          <w:b/>
        </w:rPr>
        <w:t>Čebelarskim društvom</w:t>
      </w:r>
    </w:p>
    <w:p w:rsidR="00187C15" w:rsidRPr="00F26406" w:rsidRDefault="00187C15" w:rsidP="0054674F">
      <w:pPr>
        <w:contextualSpacing/>
        <w:rPr>
          <w:b/>
        </w:rPr>
      </w:pPr>
    </w:p>
    <w:p w:rsidR="002D1C4D" w:rsidRDefault="00E627DB" w:rsidP="0054674F">
      <w:pPr>
        <w:spacing w:line="276" w:lineRule="auto"/>
        <w:contextualSpacing/>
        <w:jc w:val="both"/>
      </w:pPr>
      <w:r>
        <w:rPr>
          <w:b/>
          <w:sz w:val="24"/>
          <w:szCs w:val="24"/>
        </w:rPr>
        <w:t xml:space="preserve">Zadeva : </w:t>
      </w:r>
      <w:r w:rsidRPr="00E627DB">
        <w:rPr>
          <w:b/>
          <w:sz w:val="24"/>
          <w:szCs w:val="24"/>
        </w:rPr>
        <w:t>Hitra sanacija žarišč hude gnilobe je v interesu vseh čebelarjev</w:t>
      </w:r>
      <w:r w:rsidR="008D499E">
        <w:rPr>
          <w:b/>
          <w:sz w:val="24"/>
          <w:szCs w:val="24"/>
        </w:rPr>
        <w:t xml:space="preserve"> in veterinarjev</w:t>
      </w:r>
    </w:p>
    <w:p w:rsidR="0054674F" w:rsidRDefault="0054674F" w:rsidP="0054674F">
      <w:pPr>
        <w:spacing w:line="276" w:lineRule="auto"/>
        <w:contextualSpacing/>
        <w:jc w:val="both"/>
        <w:rPr>
          <w:sz w:val="24"/>
          <w:szCs w:val="24"/>
        </w:rPr>
      </w:pPr>
    </w:p>
    <w:p w:rsidR="008D499E" w:rsidRDefault="004B4177" w:rsidP="0054674F">
      <w:pPr>
        <w:spacing w:line="276" w:lineRule="auto"/>
        <w:contextualSpacing/>
        <w:jc w:val="both"/>
        <w:rPr>
          <w:sz w:val="24"/>
          <w:szCs w:val="24"/>
        </w:rPr>
      </w:pPr>
      <w:r w:rsidRPr="00E627DB">
        <w:rPr>
          <w:sz w:val="24"/>
          <w:szCs w:val="24"/>
        </w:rPr>
        <w:t xml:space="preserve">Huda gniloba čebelje </w:t>
      </w:r>
      <w:r w:rsidR="00567132" w:rsidRPr="00E627DB">
        <w:rPr>
          <w:sz w:val="24"/>
          <w:szCs w:val="24"/>
        </w:rPr>
        <w:t>zalege</w:t>
      </w:r>
      <w:r w:rsidRPr="00E627DB">
        <w:rPr>
          <w:sz w:val="24"/>
          <w:szCs w:val="24"/>
        </w:rPr>
        <w:t xml:space="preserve"> je </w:t>
      </w:r>
      <w:r w:rsidR="00567132" w:rsidRPr="00E627DB">
        <w:rPr>
          <w:sz w:val="24"/>
          <w:szCs w:val="24"/>
        </w:rPr>
        <w:t>ena</w:t>
      </w:r>
      <w:r w:rsidRPr="00E627DB">
        <w:rPr>
          <w:sz w:val="24"/>
          <w:szCs w:val="24"/>
        </w:rPr>
        <w:t xml:space="preserve"> od najnevarnejših bolezni, ki </w:t>
      </w:r>
      <w:r w:rsidR="00567132" w:rsidRPr="00E627DB">
        <w:rPr>
          <w:sz w:val="24"/>
          <w:szCs w:val="24"/>
        </w:rPr>
        <w:t>ogroža</w:t>
      </w:r>
      <w:r w:rsidRPr="00E627DB">
        <w:rPr>
          <w:sz w:val="24"/>
          <w:szCs w:val="24"/>
        </w:rPr>
        <w:t xml:space="preserve">jo naše čebele in čebelarstvo. </w:t>
      </w:r>
      <w:r w:rsidR="008D499E" w:rsidRPr="00E627DB">
        <w:rPr>
          <w:sz w:val="24"/>
          <w:szCs w:val="24"/>
        </w:rPr>
        <w:t xml:space="preserve">Bolezen se zatira po zakonu. Uradno predpisani postopki za ugotavljanje, preprečevanje in zatiranje bolezni so opisani v </w:t>
      </w:r>
      <w:r w:rsidR="008D499E" w:rsidRPr="00E627DB">
        <w:rPr>
          <w:b/>
          <w:sz w:val="24"/>
          <w:szCs w:val="24"/>
        </w:rPr>
        <w:t>Pravilniku o ukrepih za ugotavljanje, zatiranje, obveščanje in preprečevanje hude gnilobe čebelje zalege (</w:t>
      </w:r>
      <w:proofErr w:type="spellStart"/>
      <w:r w:rsidR="008D499E" w:rsidRPr="00E627DB">
        <w:rPr>
          <w:b/>
          <w:i/>
          <w:sz w:val="24"/>
          <w:szCs w:val="24"/>
        </w:rPr>
        <w:t>Pestis</w:t>
      </w:r>
      <w:proofErr w:type="spellEnd"/>
      <w:r w:rsidR="008D499E" w:rsidRPr="00E627DB">
        <w:rPr>
          <w:b/>
          <w:i/>
          <w:sz w:val="24"/>
          <w:szCs w:val="24"/>
        </w:rPr>
        <w:t xml:space="preserve"> </w:t>
      </w:r>
      <w:proofErr w:type="spellStart"/>
      <w:r w:rsidR="008D499E" w:rsidRPr="00E627DB">
        <w:rPr>
          <w:b/>
          <w:i/>
          <w:sz w:val="24"/>
          <w:szCs w:val="24"/>
        </w:rPr>
        <w:t>apium</w:t>
      </w:r>
      <w:proofErr w:type="spellEnd"/>
      <w:r w:rsidR="008D499E" w:rsidRPr="00E627DB">
        <w:rPr>
          <w:b/>
          <w:sz w:val="24"/>
          <w:szCs w:val="24"/>
        </w:rPr>
        <w:t>)</w:t>
      </w:r>
      <w:r w:rsidR="008D499E" w:rsidRPr="00E627DB">
        <w:rPr>
          <w:sz w:val="24"/>
          <w:szCs w:val="24"/>
        </w:rPr>
        <w:t xml:space="preserve">  (</w:t>
      </w:r>
      <w:r w:rsidR="008D499E" w:rsidRPr="00E627DB">
        <w:rPr>
          <w:i/>
          <w:sz w:val="24"/>
          <w:szCs w:val="24"/>
        </w:rPr>
        <w:t>Uradni list RS, št. 119/06 in 38/07</w:t>
      </w:r>
      <w:r w:rsidR="008D499E" w:rsidRPr="00E627DB">
        <w:rPr>
          <w:sz w:val="24"/>
          <w:szCs w:val="24"/>
        </w:rPr>
        <w:t>).</w:t>
      </w:r>
    </w:p>
    <w:p w:rsidR="00640784" w:rsidRDefault="008D499E" w:rsidP="0054674F">
      <w:pPr>
        <w:spacing w:line="276" w:lineRule="auto"/>
        <w:contextualSpacing/>
        <w:jc w:val="both"/>
        <w:rPr>
          <w:sz w:val="24"/>
          <w:szCs w:val="24"/>
        </w:rPr>
      </w:pPr>
      <w:r w:rsidRPr="00E627DB">
        <w:rPr>
          <w:sz w:val="24"/>
          <w:szCs w:val="24"/>
        </w:rPr>
        <w:t xml:space="preserve">Iz panja v panj bolezen prenaša sam čebelar in sicer z okuženim satjem, </w:t>
      </w:r>
      <w:r>
        <w:rPr>
          <w:sz w:val="24"/>
          <w:szCs w:val="24"/>
        </w:rPr>
        <w:t xml:space="preserve">medom, </w:t>
      </w:r>
      <w:r w:rsidRPr="00E627DB">
        <w:rPr>
          <w:sz w:val="24"/>
          <w:szCs w:val="24"/>
        </w:rPr>
        <w:t>orodjem in rokami. Iz čebelnjaka v čebelnjak pa se bolezen prenaša najpogosteje z ropanjem oslabelih okuženih družin, z nakupom okuženi</w:t>
      </w:r>
      <w:r>
        <w:rPr>
          <w:sz w:val="24"/>
          <w:szCs w:val="24"/>
        </w:rPr>
        <w:t>h</w:t>
      </w:r>
      <w:r w:rsidRPr="00E627DB">
        <w:rPr>
          <w:sz w:val="24"/>
          <w:szCs w:val="24"/>
        </w:rPr>
        <w:t xml:space="preserve"> čebeljih družin, z okuženimi satnicami, panji, orodjem, medom itd</w:t>
      </w:r>
      <w:r>
        <w:rPr>
          <w:sz w:val="24"/>
          <w:szCs w:val="24"/>
        </w:rPr>
        <w:t xml:space="preserve">. </w:t>
      </w:r>
      <w:r w:rsidR="004B4177" w:rsidRPr="00E627DB">
        <w:rPr>
          <w:sz w:val="24"/>
          <w:szCs w:val="24"/>
        </w:rPr>
        <w:t>Po zadnjih podatkih je v Sloveniji</w:t>
      </w:r>
      <w:r w:rsidR="00567132" w:rsidRPr="00E627DB">
        <w:rPr>
          <w:sz w:val="24"/>
          <w:szCs w:val="24"/>
        </w:rPr>
        <w:t xml:space="preserve"> </w:t>
      </w:r>
      <w:r w:rsidR="004B4177" w:rsidRPr="00E627DB">
        <w:rPr>
          <w:sz w:val="24"/>
          <w:szCs w:val="24"/>
        </w:rPr>
        <w:t>o</w:t>
      </w:r>
      <w:r w:rsidR="00567132" w:rsidRPr="00E627DB">
        <w:rPr>
          <w:sz w:val="24"/>
          <w:szCs w:val="24"/>
        </w:rPr>
        <w:t>dkrit</w:t>
      </w:r>
      <w:r w:rsidR="004B4177" w:rsidRPr="00E627DB">
        <w:rPr>
          <w:sz w:val="24"/>
          <w:szCs w:val="24"/>
        </w:rPr>
        <w:t xml:space="preserve">ih vedno več novih žarišč bolezni. Za </w:t>
      </w:r>
      <w:r>
        <w:rPr>
          <w:sz w:val="24"/>
          <w:szCs w:val="24"/>
        </w:rPr>
        <w:t>to</w:t>
      </w:r>
      <w:r w:rsidR="00567132" w:rsidRPr="00E627DB">
        <w:rPr>
          <w:sz w:val="24"/>
          <w:szCs w:val="24"/>
        </w:rPr>
        <w:t xml:space="preserve"> je </w:t>
      </w:r>
      <w:r w:rsidR="00B32039" w:rsidRPr="00E627DB">
        <w:rPr>
          <w:sz w:val="24"/>
          <w:szCs w:val="24"/>
        </w:rPr>
        <w:t>več vzrokov: za</w:t>
      </w:r>
      <w:r w:rsidR="00E627DB" w:rsidRPr="00E627DB">
        <w:rPr>
          <w:sz w:val="24"/>
          <w:szCs w:val="24"/>
        </w:rPr>
        <w:t>r</w:t>
      </w:r>
      <w:r w:rsidR="00B32039" w:rsidRPr="00E627DB">
        <w:rPr>
          <w:sz w:val="24"/>
          <w:szCs w:val="24"/>
        </w:rPr>
        <w:t xml:space="preserve">adi številnih propadov čebeljih družin in </w:t>
      </w:r>
      <w:r w:rsidR="00985513" w:rsidRPr="00E627DB">
        <w:rPr>
          <w:sz w:val="24"/>
          <w:szCs w:val="24"/>
        </w:rPr>
        <w:t>posledično</w:t>
      </w:r>
      <w:r w:rsidR="00B32039" w:rsidRPr="00E627DB">
        <w:rPr>
          <w:sz w:val="24"/>
          <w:szCs w:val="24"/>
        </w:rPr>
        <w:t xml:space="preserve"> ropov</w:t>
      </w:r>
      <w:r w:rsidR="001B7A6B">
        <w:rPr>
          <w:sz w:val="24"/>
          <w:szCs w:val="24"/>
        </w:rPr>
        <w:t xml:space="preserve"> oslabelih družin ali praznih panjev, </w:t>
      </w:r>
      <w:r w:rsidR="000248D2">
        <w:rPr>
          <w:sz w:val="24"/>
          <w:szCs w:val="24"/>
        </w:rPr>
        <w:t>če</w:t>
      </w:r>
      <w:r w:rsidR="001B7A6B">
        <w:rPr>
          <w:sz w:val="24"/>
          <w:szCs w:val="24"/>
        </w:rPr>
        <w:t xml:space="preserve"> jih čebelar ni </w:t>
      </w:r>
      <w:r w:rsidR="000248D2">
        <w:rPr>
          <w:sz w:val="24"/>
          <w:szCs w:val="24"/>
        </w:rPr>
        <w:t xml:space="preserve">pravočasno </w:t>
      </w:r>
      <w:r w:rsidR="00432EDE">
        <w:rPr>
          <w:sz w:val="24"/>
          <w:szCs w:val="24"/>
        </w:rPr>
        <w:t xml:space="preserve">zaprl, </w:t>
      </w:r>
      <w:r w:rsidR="001B7A6B">
        <w:rPr>
          <w:sz w:val="24"/>
          <w:szCs w:val="24"/>
        </w:rPr>
        <w:t>očistil in razkužil</w:t>
      </w:r>
      <w:r w:rsidR="00B32039" w:rsidRPr="00E627DB">
        <w:rPr>
          <w:sz w:val="24"/>
          <w:szCs w:val="24"/>
        </w:rPr>
        <w:t>,  slabe oskrbe čebeljih družin</w:t>
      </w:r>
      <w:r>
        <w:rPr>
          <w:sz w:val="24"/>
          <w:szCs w:val="24"/>
        </w:rPr>
        <w:t xml:space="preserve"> s kvalitetno hrano</w:t>
      </w:r>
      <w:r w:rsidR="00B32039" w:rsidRPr="00E627DB">
        <w:rPr>
          <w:sz w:val="24"/>
          <w:szCs w:val="24"/>
        </w:rPr>
        <w:t xml:space="preserve">, neznanja </w:t>
      </w:r>
      <w:r w:rsidR="000248D2">
        <w:rPr>
          <w:sz w:val="24"/>
          <w:szCs w:val="24"/>
        </w:rPr>
        <w:t xml:space="preserve">posameznih </w:t>
      </w:r>
      <w:r w:rsidR="00B32039" w:rsidRPr="00E627DB">
        <w:rPr>
          <w:sz w:val="24"/>
          <w:szCs w:val="24"/>
        </w:rPr>
        <w:t>čebe</w:t>
      </w:r>
      <w:r w:rsidR="005660C4">
        <w:rPr>
          <w:sz w:val="24"/>
          <w:szCs w:val="24"/>
        </w:rPr>
        <w:t>larjev</w:t>
      </w:r>
      <w:r>
        <w:rPr>
          <w:sz w:val="24"/>
          <w:szCs w:val="24"/>
        </w:rPr>
        <w:t xml:space="preserve"> prepoznati spremembe</w:t>
      </w:r>
      <w:bookmarkStart w:id="0" w:name="_GoBack"/>
      <w:bookmarkEnd w:id="0"/>
      <w:r w:rsidR="001B7A6B">
        <w:rPr>
          <w:sz w:val="24"/>
          <w:szCs w:val="24"/>
        </w:rPr>
        <w:t xml:space="preserve">, </w:t>
      </w:r>
      <w:r w:rsidR="000248D2">
        <w:rPr>
          <w:sz w:val="24"/>
          <w:szCs w:val="24"/>
        </w:rPr>
        <w:t xml:space="preserve">če </w:t>
      </w:r>
      <w:r w:rsidR="001B7A6B">
        <w:rPr>
          <w:sz w:val="24"/>
          <w:szCs w:val="24"/>
        </w:rPr>
        <w:t xml:space="preserve">sanacija žarišča bolezni ni opravljena po navodilu ali dovolj temeljito, </w:t>
      </w:r>
      <w:r w:rsidR="000248D2">
        <w:rPr>
          <w:sz w:val="24"/>
          <w:szCs w:val="24"/>
        </w:rPr>
        <w:t xml:space="preserve">če </w:t>
      </w:r>
      <w:r w:rsidR="001B7A6B">
        <w:rPr>
          <w:sz w:val="24"/>
          <w:szCs w:val="24"/>
        </w:rPr>
        <w:t xml:space="preserve">premiki čebeljih družin niso sledljivi, </w:t>
      </w:r>
      <w:r w:rsidR="000248D2">
        <w:rPr>
          <w:sz w:val="24"/>
          <w:szCs w:val="24"/>
        </w:rPr>
        <w:t xml:space="preserve">če se </w:t>
      </w:r>
      <w:r w:rsidR="001B7A6B">
        <w:rPr>
          <w:sz w:val="24"/>
          <w:szCs w:val="24"/>
        </w:rPr>
        <w:t>prev</w:t>
      </w:r>
      <w:r w:rsidR="000248D2">
        <w:rPr>
          <w:sz w:val="24"/>
          <w:szCs w:val="24"/>
        </w:rPr>
        <w:t>aža</w:t>
      </w:r>
      <w:r w:rsidR="001B7A6B">
        <w:rPr>
          <w:sz w:val="24"/>
          <w:szCs w:val="24"/>
        </w:rPr>
        <w:t xml:space="preserve"> čebel</w:t>
      </w:r>
      <w:r w:rsidR="000248D2">
        <w:rPr>
          <w:sz w:val="24"/>
          <w:szCs w:val="24"/>
        </w:rPr>
        <w:t>e</w:t>
      </w:r>
      <w:r w:rsidR="001B7A6B">
        <w:rPr>
          <w:sz w:val="24"/>
          <w:szCs w:val="24"/>
        </w:rPr>
        <w:t xml:space="preserve"> na pašo v in iz območja zapore zaradi hudi gnilobe, </w:t>
      </w:r>
      <w:r w:rsidR="000248D2">
        <w:rPr>
          <w:sz w:val="24"/>
          <w:szCs w:val="24"/>
        </w:rPr>
        <w:t>če je na območju več</w:t>
      </w:r>
      <w:r w:rsidR="001B7A6B">
        <w:rPr>
          <w:sz w:val="24"/>
          <w:szCs w:val="24"/>
        </w:rPr>
        <w:t xml:space="preserve"> neregistriranih čebelnjakov, ki </w:t>
      </w:r>
      <w:r w:rsidR="00640784">
        <w:rPr>
          <w:sz w:val="24"/>
          <w:szCs w:val="24"/>
        </w:rPr>
        <w:t xml:space="preserve">jih ni v evidencah in </w:t>
      </w:r>
      <w:r w:rsidR="001B7A6B">
        <w:rPr>
          <w:sz w:val="24"/>
          <w:szCs w:val="24"/>
        </w:rPr>
        <w:t xml:space="preserve">se ob izbruhu bolezni </w:t>
      </w:r>
      <w:r w:rsidR="00640784">
        <w:rPr>
          <w:sz w:val="24"/>
          <w:szCs w:val="24"/>
        </w:rPr>
        <w:t>ne pregledajo</w:t>
      </w:r>
      <w:r w:rsidR="001B7A6B">
        <w:rPr>
          <w:sz w:val="24"/>
          <w:szCs w:val="24"/>
        </w:rPr>
        <w:t xml:space="preserve"> in drugo.</w:t>
      </w:r>
      <w:r w:rsidR="00805906">
        <w:rPr>
          <w:sz w:val="24"/>
          <w:szCs w:val="24"/>
        </w:rPr>
        <w:t xml:space="preserve"> </w:t>
      </w:r>
    </w:p>
    <w:p w:rsidR="00161FD5" w:rsidRPr="00E627DB" w:rsidRDefault="00640784" w:rsidP="0054674F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 pojavu suma bolezni bo p</w:t>
      </w:r>
      <w:r w:rsidR="00161FD5" w:rsidRPr="00E627DB">
        <w:rPr>
          <w:sz w:val="24"/>
          <w:szCs w:val="24"/>
        </w:rPr>
        <w:t>ooblaščen</w:t>
      </w:r>
      <w:r>
        <w:rPr>
          <w:sz w:val="24"/>
          <w:szCs w:val="24"/>
        </w:rPr>
        <w:t>i</w:t>
      </w:r>
      <w:r w:rsidR="00161FD5" w:rsidRPr="00E627DB">
        <w:rPr>
          <w:sz w:val="24"/>
          <w:szCs w:val="24"/>
        </w:rPr>
        <w:t xml:space="preserve"> veterinar</w:t>
      </w:r>
      <w:r>
        <w:rPr>
          <w:sz w:val="24"/>
          <w:szCs w:val="24"/>
        </w:rPr>
        <w:t xml:space="preserve"> </w:t>
      </w:r>
      <w:r w:rsidR="004E08C5">
        <w:rPr>
          <w:sz w:val="24"/>
          <w:szCs w:val="24"/>
        </w:rPr>
        <w:t xml:space="preserve">VF </w:t>
      </w:r>
      <w:r>
        <w:rPr>
          <w:sz w:val="24"/>
          <w:szCs w:val="24"/>
        </w:rPr>
        <w:t xml:space="preserve">NVI v najkrajšem času </w:t>
      </w:r>
      <w:r w:rsidR="00161FD5" w:rsidRPr="00E627DB">
        <w:rPr>
          <w:sz w:val="24"/>
          <w:szCs w:val="24"/>
        </w:rPr>
        <w:t>pregleda</w:t>
      </w:r>
      <w:r>
        <w:rPr>
          <w:sz w:val="24"/>
          <w:szCs w:val="24"/>
        </w:rPr>
        <w:t>l</w:t>
      </w:r>
      <w:r w:rsidR="00161FD5" w:rsidRPr="00E627DB">
        <w:rPr>
          <w:sz w:val="24"/>
          <w:szCs w:val="24"/>
        </w:rPr>
        <w:t xml:space="preserve"> obolelo družino in odvze</w:t>
      </w:r>
      <w:r>
        <w:rPr>
          <w:sz w:val="24"/>
          <w:szCs w:val="24"/>
        </w:rPr>
        <w:t>l</w:t>
      </w:r>
      <w:r w:rsidR="00161FD5" w:rsidRPr="00E627DB">
        <w:rPr>
          <w:sz w:val="24"/>
          <w:szCs w:val="24"/>
        </w:rPr>
        <w:t xml:space="preserve"> </w:t>
      </w:r>
      <w:r>
        <w:rPr>
          <w:sz w:val="24"/>
          <w:szCs w:val="24"/>
        </w:rPr>
        <w:t>vzorce za</w:t>
      </w:r>
      <w:r w:rsidR="00161FD5" w:rsidRPr="00E627DB">
        <w:rPr>
          <w:sz w:val="24"/>
          <w:szCs w:val="24"/>
        </w:rPr>
        <w:t xml:space="preserve"> laboratorijsko preiskavo.</w:t>
      </w:r>
      <w:r>
        <w:rPr>
          <w:sz w:val="24"/>
          <w:szCs w:val="24"/>
        </w:rPr>
        <w:t xml:space="preserve"> Po potrditvi bolezni bo uradni veterinar Uprave za varno hrano, veterinarstvo in varstvo rastlin (UVHVVR) odredil </w:t>
      </w:r>
      <w:r w:rsidR="00FD5785">
        <w:rPr>
          <w:sz w:val="24"/>
          <w:szCs w:val="24"/>
        </w:rPr>
        <w:t xml:space="preserve">ukrepe, med drugim </w:t>
      </w:r>
      <w:r>
        <w:rPr>
          <w:sz w:val="24"/>
          <w:szCs w:val="24"/>
        </w:rPr>
        <w:t>sanacijo žarišča in zaporo območja okrog žarišča bolezni, znotraj katere je potrebno pregledati vse čebelje družine</w:t>
      </w:r>
      <w:r w:rsidR="004E08C5">
        <w:rPr>
          <w:sz w:val="24"/>
          <w:szCs w:val="24"/>
        </w:rPr>
        <w:t>, kar opravijo veterinarji VF NVI.</w:t>
      </w:r>
      <w:r w:rsidR="00805906">
        <w:rPr>
          <w:sz w:val="24"/>
          <w:szCs w:val="24"/>
        </w:rPr>
        <w:t xml:space="preserve"> V kolikor se znotraj zaprtega območja odkrije nove primere bolezni, se območje zapore razširi </w:t>
      </w:r>
      <w:r w:rsidR="003D32A7">
        <w:rPr>
          <w:sz w:val="24"/>
          <w:szCs w:val="24"/>
        </w:rPr>
        <w:t xml:space="preserve">in pregleda vse čebelje družine tudi na območju razširitve, kar se pogosto dogaja. </w:t>
      </w:r>
    </w:p>
    <w:p w:rsidR="004E08C5" w:rsidRDefault="004E08C5" w:rsidP="0054674F">
      <w:pPr>
        <w:spacing w:line="276" w:lineRule="auto"/>
        <w:contextualSpacing/>
        <w:jc w:val="both"/>
        <w:rPr>
          <w:sz w:val="24"/>
          <w:szCs w:val="24"/>
        </w:rPr>
      </w:pPr>
    </w:p>
    <w:p w:rsidR="00511797" w:rsidRDefault="004E08C5" w:rsidP="0054674F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11797" w:rsidRPr="00E627DB">
        <w:rPr>
          <w:sz w:val="24"/>
          <w:szCs w:val="24"/>
        </w:rPr>
        <w:t xml:space="preserve"> dobro organiziran</w:t>
      </w:r>
      <w:r>
        <w:rPr>
          <w:sz w:val="24"/>
          <w:szCs w:val="24"/>
        </w:rPr>
        <w:t>ih</w:t>
      </w:r>
      <w:r w:rsidR="00511797" w:rsidRPr="00E627DB">
        <w:rPr>
          <w:sz w:val="24"/>
          <w:szCs w:val="24"/>
        </w:rPr>
        <w:t xml:space="preserve"> čebelarsk</w:t>
      </w:r>
      <w:r>
        <w:rPr>
          <w:sz w:val="24"/>
          <w:szCs w:val="24"/>
        </w:rPr>
        <w:t>ih</w:t>
      </w:r>
      <w:r w:rsidR="00511797" w:rsidRPr="00E627DB">
        <w:rPr>
          <w:sz w:val="24"/>
          <w:szCs w:val="24"/>
        </w:rPr>
        <w:t xml:space="preserve"> društv</w:t>
      </w:r>
      <w:r>
        <w:rPr>
          <w:sz w:val="24"/>
          <w:szCs w:val="24"/>
        </w:rPr>
        <w:t>ih</w:t>
      </w:r>
      <w:r w:rsidR="00A6127D" w:rsidRPr="00E627DB">
        <w:rPr>
          <w:sz w:val="24"/>
          <w:szCs w:val="24"/>
        </w:rPr>
        <w:t xml:space="preserve"> </w:t>
      </w:r>
      <w:r w:rsidR="00161FD5" w:rsidRPr="00E62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 pregledi</w:t>
      </w:r>
      <w:r w:rsidR="00511797" w:rsidRPr="00E627DB">
        <w:rPr>
          <w:sz w:val="24"/>
          <w:szCs w:val="24"/>
        </w:rPr>
        <w:t xml:space="preserve">  potekajo v</w:t>
      </w:r>
      <w:r w:rsidR="00161FD5" w:rsidRPr="00E627DB">
        <w:rPr>
          <w:sz w:val="24"/>
          <w:szCs w:val="24"/>
        </w:rPr>
        <w:t xml:space="preserve">eliko hitreje, večji je red na </w:t>
      </w:r>
      <w:proofErr w:type="spellStart"/>
      <w:r w:rsidR="00161FD5" w:rsidRPr="00E627DB">
        <w:rPr>
          <w:sz w:val="24"/>
          <w:szCs w:val="24"/>
        </w:rPr>
        <w:t>pasiščih</w:t>
      </w:r>
      <w:proofErr w:type="spellEnd"/>
      <w:r w:rsidR="00161FD5" w:rsidRPr="00E627DB">
        <w:rPr>
          <w:sz w:val="24"/>
          <w:szCs w:val="24"/>
        </w:rPr>
        <w:t>, strokovno znanje organizirani</w:t>
      </w:r>
      <w:r w:rsidR="00511797" w:rsidRPr="00E627DB">
        <w:rPr>
          <w:sz w:val="24"/>
          <w:szCs w:val="24"/>
        </w:rPr>
        <w:t>h</w:t>
      </w:r>
      <w:r w:rsidR="00161FD5" w:rsidRPr="00E627DB">
        <w:rPr>
          <w:sz w:val="24"/>
          <w:szCs w:val="24"/>
        </w:rPr>
        <w:t xml:space="preserve"> čebelarjev je večje, </w:t>
      </w:r>
      <w:r>
        <w:rPr>
          <w:sz w:val="24"/>
          <w:szCs w:val="24"/>
        </w:rPr>
        <w:t>hitreje</w:t>
      </w:r>
      <w:r w:rsidRPr="00E627DB">
        <w:rPr>
          <w:sz w:val="24"/>
          <w:szCs w:val="24"/>
        </w:rPr>
        <w:t xml:space="preserve"> </w:t>
      </w:r>
      <w:r w:rsidR="00161FD5" w:rsidRPr="00E627DB">
        <w:rPr>
          <w:sz w:val="24"/>
          <w:szCs w:val="24"/>
        </w:rPr>
        <w:t xml:space="preserve">se sanirajo zapuščeni </w:t>
      </w:r>
      <w:r w:rsidR="00161FD5" w:rsidRPr="00E627DB">
        <w:rPr>
          <w:sz w:val="24"/>
          <w:szCs w:val="24"/>
        </w:rPr>
        <w:lastRenderedPageBreak/>
        <w:t xml:space="preserve">čebelnjaki, ki so stalen in zelo nevaren vir okužb. </w:t>
      </w:r>
      <w:r>
        <w:rPr>
          <w:sz w:val="24"/>
          <w:szCs w:val="24"/>
        </w:rPr>
        <w:t xml:space="preserve">Hitra sanacija okuženega žarišča in posledično sprostitev zapore območja zaradi hude gnilobe pa je v interesu tako čebelarjev kot veterinarjev. </w:t>
      </w:r>
    </w:p>
    <w:p w:rsidR="00805906" w:rsidRDefault="0054674F" w:rsidP="0054674F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Zaradi tega</w:t>
      </w:r>
      <w:r w:rsidR="00511797" w:rsidRPr="00E627DB">
        <w:rPr>
          <w:sz w:val="24"/>
          <w:szCs w:val="24"/>
        </w:rPr>
        <w:t xml:space="preserve"> vsa čebelarska društva </w:t>
      </w:r>
      <w:r w:rsidR="004E08C5">
        <w:rPr>
          <w:sz w:val="24"/>
          <w:szCs w:val="24"/>
        </w:rPr>
        <w:t>pozivamo</w:t>
      </w:r>
      <w:r w:rsidR="00511797" w:rsidRPr="00E627DB">
        <w:rPr>
          <w:sz w:val="24"/>
          <w:szCs w:val="24"/>
        </w:rPr>
        <w:t>, da vložijo maksimalni napor pri</w:t>
      </w:r>
      <w:r w:rsidR="00E627DB" w:rsidRPr="00E627DB">
        <w:rPr>
          <w:sz w:val="24"/>
          <w:szCs w:val="24"/>
        </w:rPr>
        <w:t xml:space="preserve"> </w:t>
      </w:r>
      <w:r w:rsidR="00511797" w:rsidRPr="00E627DB">
        <w:rPr>
          <w:sz w:val="24"/>
          <w:szCs w:val="24"/>
        </w:rPr>
        <w:t>sodelovanju med čebelarji ter strokovnimi službami VF NVI, saj je to</w:t>
      </w:r>
      <w:r w:rsidR="00161FD5" w:rsidRPr="00E627DB">
        <w:rPr>
          <w:sz w:val="24"/>
          <w:szCs w:val="24"/>
        </w:rPr>
        <w:t xml:space="preserve"> </w:t>
      </w:r>
      <w:r w:rsidR="004E08C5">
        <w:rPr>
          <w:sz w:val="24"/>
          <w:szCs w:val="24"/>
        </w:rPr>
        <w:t>velikega pomena</w:t>
      </w:r>
      <w:r w:rsidR="00161FD5" w:rsidRPr="00E627DB">
        <w:rPr>
          <w:sz w:val="24"/>
          <w:szCs w:val="24"/>
        </w:rPr>
        <w:t xml:space="preserve"> pri</w:t>
      </w:r>
      <w:r w:rsidR="00C51E5F" w:rsidRPr="00E627DB">
        <w:rPr>
          <w:sz w:val="24"/>
          <w:szCs w:val="24"/>
        </w:rPr>
        <w:t xml:space="preserve"> nadzoru  in sanacijah  žarišč hude gnilobe čebelje zalege.</w:t>
      </w:r>
      <w:r>
        <w:rPr>
          <w:sz w:val="24"/>
          <w:szCs w:val="24"/>
        </w:rPr>
        <w:t xml:space="preserve"> </w:t>
      </w:r>
      <w:r w:rsidR="004E08C5">
        <w:rPr>
          <w:sz w:val="24"/>
          <w:szCs w:val="24"/>
        </w:rPr>
        <w:t xml:space="preserve">Pogosto neodzivnost posameznih čebelarjev na območju zapore, ki ne omogočijo pregleda svojih čebeljih družin, povzroči podaljševanje zapore. Veterinarji VF NVI </w:t>
      </w:r>
      <w:r w:rsidR="00805906">
        <w:rPr>
          <w:sz w:val="24"/>
          <w:szCs w:val="24"/>
        </w:rPr>
        <w:t xml:space="preserve">se zelo trudijo taka območja čim hitreje pregledati, zato pozivamo vse čebelarje, da se odzovejo na obvestila o načrtovanih pregledih in so v času dogovorjenega pregleda prisotni v čebelnjaku ali pa zagotovijo prisotnost pooblaščene osebe, ki je sposobna asistirati pregledu čebeljih družin (odpreti panj, izvleči vse sate s pokrito zalego in jih pokazati veterinarju).  </w:t>
      </w:r>
      <w:r w:rsidRPr="00943918">
        <w:rPr>
          <w:sz w:val="24"/>
          <w:szCs w:val="24"/>
        </w:rPr>
        <w:t>Prav tako apeliramo n</w:t>
      </w:r>
      <w:r w:rsidR="00F12B13" w:rsidRPr="00943918">
        <w:rPr>
          <w:sz w:val="24"/>
          <w:szCs w:val="24"/>
        </w:rPr>
        <w:t xml:space="preserve">a čebelarska društva in čebelarje, da </w:t>
      </w:r>
      <w:r w:rsidRPr="00943918">
        <w:rPr>
          <w:sz w:val="24"/>
          <w:szCs w:val="24"/>
        </w:rPr>
        <w:t>kjer je</w:t>
      </w:r>
      <w:r w:rsidR="00F12B13" w:rsidRPr="00943918">
        <w:rPr>
          <w:sz w:val="24"/>
          <w:szCs w:val="24"/>
        </w:rPr>
        <w:t xml:space="preserve"> ugotov</w:t>
      </w:r>
      <w:r w:rsidRPr="00943918">
        <w:rPr>
          <w:sz w:val="24"/>
          <w:szCs w:val="24"/>
        </w:rPr>
        <w:t>ljena</w:t>
      </w:r>
      <w:r w:rsidR="00F12B13" w:rsidRPr="00943918">
        <w:rPr>
          <w:sz w:val="24"/>
          <w:szCs w:val="24"/>
        </w:rPr>
        <w:t xml:space="preserve"> hud</w:t>
      </w:r>
      <w:r w:rsidR="004E08C5">
        <w:rPr>
          <w:sz w:val="24"/>
          <w:szCs w:val="24"/>
        </w:rPr>
        <w:t>a</w:t>
      </w:r>
      <w:r w:rsidR="00F12B13" w:rsidRPr="00943918">
        <w:rPr>
          <w:sz w:val="24"/>
          <w:szCs w:val="24"/>
        </w:rPr>
        <w:t xml:space="preserve"> gnilob</w:t>
      </w:r>
      <w:r w:rsidR="004E08C5">
        <w:rPr>
          <w:sz w:val="24"/>
          <w:szCs w:val="24"/>
        </w:rPr>
        <w:t>a</w:t>
      </w:r>
      <w:r w:rsidR="00F12B13" w:rsidRPr="00943918">
        <w:rPr>
          <w:sz w:val="24"/>
          <w:szCs w:val="24"/>
        </w:rPr>
        <w:t xml:space="preserve"> čebelje zalege, </w:t>
      </w:r>
      <w:r w:rsidR="004E08C5">
        <w:rPr>
          <w:sz w:val="24"/>
          <w:szCs w:val="24"/>
        </w:rPr>
        <w:t>da</w:t>
      </w:r>
      <w:r w:rsidR="004E08C5" w:rsidRPr="00943918">
        <w:rPr>
          <w:sz w:val="24"/>
          <w:szCs w:val="24"/>
        </w:rPr>
        <w:t xml:space="preserve"> </w:t>
      </w:r>
      <w:r w:rsidR="00F12B13" w:rsidRPr="00943918">
        <w:rPr>
          <w:sz w:val="24"/>
          <w:szCs w:val="24"/>
        </w:rPr>
        <w:t>sanacijo opravijo</w:t>
      </w:r>
      <w:r w:rsidR="004E08C5">
        <w:rPr>
          <w:sz w:val="24"/>
          <w:szCs w:val="24"/>
        </w:rPr>
        <w:t xml:space="preserve"> striktno</w:t>
      </w:r>
      <w:r w:rsidR="00F12B13" w:rsidRPr="00943918">
        <w:rPr>
          <w:sz w:val="24"/>
          <w:szCs w:val="24"/>
        </w:rPr>
        <w:t xml:space="preserve"> po navodilih </w:t>
      </w:r>
      <w:r w:rsidR="00805906">
        <w:rPr>
          <w:sz w:val="24"/>
          <w:szCs w:val="24"/>
        </w:rPr>
        <w:t xml:space="preserve">uradnega </w:t>
      </w:r>
      <w:r w:rsidR="00F12B13" w:rsidRPr="00943918">
        <w:rPr>
          <w:sz w:val="24"/>
          <w:szCs w:val="24"/>
        </w:rPr>
        <w:t>veterinar</w:t>
      </w:r>
      <w:r w:rsidR="00805906">
        <w:rPr>
          <w:sz w:val="24"/>
          <w:szCs w:val="24"/>
        </w:rPr>
        <w:t xml:space="preserve">ja UVHVVR </w:t>
      </w:r>
      <w:r w:rsidR="00F12B13" w:rsidRPr="00943918">
        <w:rPr>
          <w:sz w:val="24"/>
          <w:szCs w:val="24"/>
        </w:rPr>
        <w:t xml:space="preserve"> </w:t>
      </w:r>
      <w:r w:rsidR="004E08C5">
        <w:rPr>
          <w:sz w:val="24"/>
          <w:szCs w:val="24"/>
        </w:rPr>
        <w:t>in veterinarja</w:t>
      </w:r>
      <w:r w:rsidR="00F12B13" w:rsidRPr="00943918">
        <w:rPr>
          <w:sz w:val="24"/>
          <w:szCs w:val="24"/>
        </w:rPr>
        <w:t xml:space="preserve"> VF NVI. </w:t>
      </w:r>
    </w:p>
    <w:p w:rsidR="00B32039" w:rsidRDefault="00F12B13" w:rsidP="0054674F">
      <w:pPr>
        <w:spacing w:line="276" w:lineRule="auto"/>
        <w:contextualSpacing/>
        <w:jc w:val="both"/>
        <w:rPr>
          <w:sz w:val="24"/>
          <w:szCs w:val="24"/>
        </w:rPr>
      </w:pPr>
      <w:r w:rsidRPr="00943918">
        <w:rPr>
          <w:sz w:val="24"/>
          <w:szCs w:val="24"/>
        </w:rPr>
        <w:t xml:space="preserve">Da bi </w:t>
      </w:r>
      <w:r w:rsidR="002433AC">
        <w:rPr>
          <w:sz w:val="24"/>
          <w:szCs w:val="24"/>
        </w:rPr>
        <w:t xml:space="preserve">se približali </w:t>
      </w:r>
      <w:r w:rsidRPr="00943918">
        <w:rPr>
          <w:sz w:val="24"/>
          <w:szCs w:val="24"/>
        </w:rPr>
        <w:t>cilj</w:t>
      </w:r>
      <w:r w:rsidR="002433AC">
        <w:rPr>
          <w:sz w:val="24"/>
          <w:szCs w:val="24"/>
        </w:rPr>
        <w:t>u</w:t>
      </w:r>
      <w:r w:rsidRPr="00943918">
        <w:rPr>
          <w:sz w:val="24"/>
          <w:szCs w:val="24"/>
        </w:rPr>
        <w:t xml:space="preserve"> sanacije žarišč hude gnilobe čebelje zaleg</w:t>
      </w:r>
      <w:r w:rsidR="00943918" w:rsidRPr="00943918">
        <w:rPr>
          <w:sz w:val="24"/>
          <w:szCs w:val="24"/>
        </w:rPr>
        <w:t>e v  40</w:t>
      </w:r>
      <w:r w:rsidR="00D47892">
        <w:rPr>
          <w:sz w:val="24"/>
          <w:szCs w:val="24"/>
        </w:rPr>
        <w:t xml:space="preserve"> dneh</w:t>
      </w:r>
      <w:r w:rsidRPr="00943918">
        <w:rPr>
          <w:sz w:val="24"/>
          <w:szCs w:val="24"/>
        </w:rPr>
        <w:t>, ki ga je sprejel UO ČZS</w:t>
      </w:r>
      <w:r w:rsidR="00034215" w:rsidRPr="00943918">
        <w:rPr>
          <w:sz w:val="24"/>
          <w:szCs w:val="24"/>
        </w:rPr>
        <w:t xml:space="preserve"> in je bil posredovan na MKGP</w:t>
      </w:r>
      <w:r w:rsidRPr="00943918">
        <w:rPr>
          <w:sz w:val="24"/>
          <w:szCs w:val="24"/>
        </w:rPr>
        <w:t xml:space="preserve">, pa bo potrebna </w:t>
      </w:r>
      <w:r w:rsidR="003B3D8D" w:rsidRPr="00943918">
        <w:rPr>
          <w:sz w:val="24"/>
          <w:szCs w:val="24"/>
        </w:rPr>
        <w:t xml:space="preserve">res </w:t>
      </w:r>
      <w:r w:rsidRPr="00943918">
        <w:rPr>
          <w:sz w:val="24"/>
          <w:szCs w:val="24"/>
        </w:rPr>
        <w:t>hitra in maksimalna podpora čebelarjev in čebelarskih društev pooblaščenim veterinarjem</w:t>
      </w:r>
      <w:r w:rsidR="003D32A7">
        <w:rPr>
          <w:sz w:val="24"/>
          <w:szCs w:val="24"/>
        </w:rPr>
        <w:t xml:space="preserve"> in izvajanje dobre čebelarske prakse v vsakem posameznem čebelarstvu</w:t>
      </w:r>
      <w:r w:rsidRPr="00943918">
        <w:rPr>
          <w:sz w:val="24"/>
          <w:szCs w:val="24"/>
        </w:rPr>
        <w:t>. S tem bo tudi zmanjšana možnost prenosa hude gnilobe čebelje zalege na sosednja čebelarstva</w:t>
      </w:r>
      <w:r w:rsidR="003D32A7">
        <w:rPr>
          <w:sz w:val="24"/>
          <w:szCs w:val="24"/>
        </w:rPr>
        <w:t xml:space="preserve"> in posledično manjše število žarišč bolezni</w:t>
      </w:r>
      <w:r w:rsidRPr="00943918">
        <w:rPr>
          <w:sz w:val="24"/>
          <w:szCs w:val="24"/>
        </w:rPr>
        <w:t>.</w:t>
      </w:r>
      <w:r w:rsidR="00805906">
        <w:rPr>
          <w:sz w:val="24"/>
          <w:szCs w:val="24"/>
        </w:rPr>
        <w:t xml:space="preserve"> </w:t>
      </w:r>
      <w:r w:rsidR="00B32039" w:rsidRPr="00E627DB">
        <w:rPr>
          <w:sz w:val="24"/>
          <w:szCs w:val="24"/>
        </w:rPr>
        <w:t xml:space="preserve">Samo s </w:t>
      </w:r>
      <w:r>
        <w:rPr>
          <w:sz w:val="24"/>
          <w:szCs w:val="24"/>
        </w:rPr>
        <w:t xml:space="preserve">skupnim </w:t>
      </w:r>
      <w:r w:rsidR="00B32039" w:rsidRPr="00E627DB">
        <w:rPr>
          <w:sz w:val="24"/>
          <w:szCs w:val="24"/>
        </w:rPr>
        <w:t>sodelovanje</w:t>
      </w:r>
      <w:r>
        <w:rPr>
          <w:sz w:val="24"/>
          <w:szCs w:val="24"/>
        </w:rPr>
        <w:t xml:space="preserve">m </w:t>
      </w:r>
      <w:r w:rsidR="00B32039" w:rsidRPr="00E627DB">
        <w:rPr>
          <w:sz w:val="24"/>
          <w:szCs w:val="24"/>
        </w:rPr>
        <w:t xml:space="preserve">bo sanacija uspešna </w:t>
      </w:r>
      <w:r w:rsidR="00B17E10">
        <w:rPr>
          <w:sz w:val="24"/>
          <w:szCs w:val="24"/>
        </w:rPr>
        <w:t xml:space="preserve">in </w:t>
      </w:r>
      <w:r w:rsidR="00B32039" w:rsidRPr="00E627DB">
        <w:rPr>
          <w:sz w:val="24"/>
          <w:szCs w:val="24"/>
        </w:rPr>
        <w:t>v zadovoljstvo vseh.</w:t>
      </w:r>
    </w:p>
    <w:p w:rsidR="00E627DB" w:rsidRDefault="00E627DB" w:rsidP="0054674F">
      <w:pPr>
        <w:spacing w:line="276" w:lineRule="auto"/>
        <w:contextualSpacing/>
        <w:jc w:val="both"/>
        <w:rPr>
          <w:sz w:val="24"/>
          <w:szCs w:val="24"/>
        </w:rPr>
      </w:pPr>
    </w:p>
    <w:p w:rsidR="00E627DB" w:rsidRPr="00E627DB" w:rsidRDefault="00E627DB" w:rsidP="0054674F">
      <w:pPr>
        <w:spacing w:line="276" w:lineRule="auto"/>
        <w:contextualSpacing/>
        <w:jc w:val="both"/>
        <w:rPr>
          <w:sz w:val="24"/>
          <w:szCs w:val="24"/>
        </w:rPr>
      </w:pPr>
      <w:r w:rsidRPr="00E627DB">
        <w:rPr>
          <w:sz w:val="24"/>
          <w:szCs w:val="24"/>
        </w:rPr>
        <w:t>S spoštovanjem!</w:t>
      </w:r>
    </w:p>
    <w:p w:rsidR="00E627DB" w:rsidRPr="00E627DB" w:rsidRDefault="00E627DB" w:rsidP="0054674F">
      <w:pPr>
        <w:spacing w:line="276" w:lineRule="auto"/>
        <w:contextualSpacing/>
        <w:jc w:val="both"/>
        <w:rPr>
          <w:sz w:val="24"/>
          <w:szCs w:val="24"/>
        </w:rPr>
      </w:pPr>
    </w:p>
    <w:p w:rsidR="00E627DB" w:rsidRPr="00E627DB" w:rsidRDefault="00E627DB" w:rsidP="0054674F">
      <w:pPr>
        <w:spacing w:line="276" w:lineRule="auto"/>
        <w:contextualSpacing/>
        <w:jc w:val="both"/>
        <w:rPr>
          <w:sz w:val="24"/>
          <w:szCs w:val="24"/>
        </w:rPr>
      </w:pPr>
      <w:r w:rsidRPr="00E627DB">
        <w:rPr>
          <w:sz w:val="24"/>
          <w:szCs w:val="24"/>
        </w:rPr>
        <w:t xml:space="preserve">pripravil: Vlado </w:t>
      </w:r>
      <w:r>
        <w:rPr>
          <w:sz w:val="24"/>
          <w:szCs w:val="24"/>
        </w:rPr>
        <w:t xml:space="preserve">Auguštin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predsednik  ČZS: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E627DB">
        <w:rPr>
          <w:sz w:val="24"/>
          <w:szCs w:val="24"/>
        </w:rPr>
        <w:t>svetovalec za tehnologijo</w:t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  <w:t>Noč Boštjan</w:t>
      </w:r>
    </w:p>
    <w:p w:rsidR="00E627DB" w:rsidRPr="00E627DB" w:rsidRDefault="00E627DB" w:rsidP="0054674F">
      <w:pPr>
        <w:spacing w:line="276" w:lineRule="auto"/>
        <w:contextualSpacing/>
        <w:jc w:val="both"/>
        <w:rPr>
          <w:sz w:val="24"/>
          <w:szCs w:val="24"/>
        </w:rPr>
      </w:pP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  <w:t xml:space="preserve">   </w:t>
      </w:r>
      <w:r w:rsidRPr="00E627DB">
        <w:rPr>
          <w:sz w:val="24"/>
          <w:szCs w:val="24"/>
        </w:rPr>
        <w:tab/>
      </w:r>
      <w:r w:rsidRPr="00E627DB">
        <w:rPr>
          <w:sz w:val="24"/>
          <w:szCs w:val="24"/>
        </w:rPr>
        <w:tab/>
        <w:t xml:space="preserve">           </w:t>
      </w:r>
    </w:p>
    <w:p w:rsidR="00985513" w:rsidRDefault="00985513" w:rsidP="0054674F">
      <w:pPr>
        <w:spacing w:line="276" w:lineRule="auto"/>
        <w:contextualSpacing/>
        <w:rPr>
          <w:sz w:val="24"/>
          <w:szCs w:val="24"/>
        </w:rPr>
      </w:pPr>
    </w:p>
    <w:p w:rsidR="00187C15" w:rsidRDefault="00187C15" w:rsidP="0054674F">
      <w:pPr>
        <w:spacing w:line="276" w:lineRule="auto"/>
        <w:contextualSpacing/>
        <w:rPr>
          <w:sz w:val="24"/>
          <w:szCs w:val="24"/>
        </w:rPr>
      </w:pPr>
    </w:p>
    <w:p w:rsidR="00187C15" w:rsidRDefault="00187C15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54674F" w:rsidRDefault="0054674F" w:rsidP="0054674F">
      <w:pPr>
        <w:spacing w:line="276" w:lineRule="auto"/>
        <w:contextualSpacing/>
        <w:rPr>
          <w:sz w:val="24"/>
          <w:szCs w:val="24"/>
        </w:rPr>
      </w:pPr>
    </w:p>
    <w:p w:rsidR="00187C15" w:rsidRDefault="00187C15" w:rsidP="0054674F">
      <w:pPr>
        <w:spacing w:line="276" w:lineRule="auto"/>
        <w:contextualSpacing/>
        <w:rPr>
          <w:sz w:val="24"/>
          <w:szCs w:val="24"/>
        </w:rPr>
      </w:pPr>
    </w:p>
    <w:p w:rsidR="00187C15" w:rsidRPr="00187C15" w:rsidRDefault="00187C15" w:rsidP="00D77EF0">
      <w:pPr>
        <w:pStyle w:val="Odstavekseznama"/>
        <w:spacing w:line="276" w:lineRule="auto"/>
        <w:ind w:left="0"/>
        <w:rPr>
          <w:sz w:val="24"/>
          <w:szCs w:val="24"/>
        </w:rPr>
      </w:pPr>
    </w:p>
    <w:sectPr w:rsidR="00187C15" w:rsidRPr="0018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5C0E"/>
    <w:multiLevelType w:val="hybridMultilevel"/>
    <w:tmpl w:val="718EEA06"/>
    <w:lvl w:ilvl="0" w:tplc="5F48E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D5"/>
    <w:rsid w:val="000248D2"/>
    <w:rsid w:val="00034215"/>
    <w:rsid w:val="000837AF"/>
    <w:rsid w:val="001302BB"/>
    <w:rsid w:val="00161FD5"/>
    <w:rsid w:val="00187C15"/>
    <w:rsid w:val="001B7A6B"/>
    <w:rsid w:val="002433AC"/>
    <w:rsid w:val="002D1C4D"/>
    <w:rsid w:val="003B3D8D"/>
    <w:rsid w:val="003D32A7"/>
    <w:rsid w:val="00432EDE"/>
    <w:rsid w:val="00491D40"/>
    <w:rsid w:val="004B4177"/>
    <w:rsid w:val="004E08C5"/>
    <w:rsid w:val="00511797"/>
    <w:rsid w:val="00525D40"/>
    <w:rsid w:val="0054674F"/>
    <w:rsid w:val="005660C4"/>
    <w:rsid w:val="00567132"/>
    <w:rsid w:val="00607918"/>
    <w:rsid w:val="00640784"/>
    <w:rsid w:val="006F4639"/>
    <w:rsid w:val="00781B75"/>
    <w:rsid w:val="00805906"/>
    <w:rsid w:val="008D499E"/>
    <w:rsid w:val="00943918"/>
    <w:rsid w:val="00985513"/>
    <w:rsid w:val="00A6127D"/>
    <w:rsid w:val="00B17E10"/>
    <w:rsid w:val="00B32039"/>
    <w:rsid w:val="00B9215D"/>
    <w:rsid w:val="00C51E5F"/>
    <w:rsid w:val="00D47892"/>
    <w:rsid w:val="00D77EF0"/>
    <w:rsid w:val="00DF28A9"/>
    <w:rsid w:val="00E475CB"/>
    <w:rsid w:val="00E627DB"/>
    <w:rsid w:val="00EA7E28"/>
    <w:rsid w:val="00F12B13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B201"/>
  <w15:docId w15:val="{4D3BC628-D4F3-4B71-80AA-235BCEEE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7D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8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2017-09-25T06:57:00Z</dcterms:created>
  <dcterms:modified xsi:type="dcterms:W3CDTF">2017-09-25T06:57:00Z</dcterms:modified>
</cp:coreProperties>
</file>